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80"/>
        <w:tblW w:w="10440" w:type="dxa"/>
        <w:tblBorders>
          <w:insideH w:val="single" w:sz="4" w:space="0" w:color="auto"/>
        </w:tblBorders>
        <w:tblLayout w:type="fixed"/>
        <w:tblLook w:val="01E0" w:firstRow="1" w:lastRow="1" w:firstColumn="1" w:lastColumn="1" w:noHBand="0" w:noVBand="0"/>
      </w:tblPr>
      <w:tblGrid>
        <w:gridCol w:w="2160"/>
        <w:gridCol w:w="8280"/>
      </w:tblGrid>
      <w:tr w:rsidR="003441B7" w:rsidTr="00F90A37">
        <w:tc>
          <w:tcPr>
            <w:tcW w:w="2160" w:type="dxa"/>
          </w:tcPr>
          <w:p w:rsidR="003441B7" w:rsidRDefault="00175F02" w:rsidP="00F90A37">
            <w:r w:rsidRPr="00A57784">
              <w:rPr>
                <w:rFonts w:ascii="Arial" w:hAnsi="Arial" w:cs="Arial"/>
              </w:rPr>
              <w:fldChar w:fldCharType="begin"/>
            </w:r>
            <w:r w:rsidRPr="00A57784">
              <w:rPr>
                <w:rFonts w:ascii="Arial" w:hAnsi="Arial" w:cs="Arial"/>
              </w:rPr>
              <w:instrText xml:space="preserve"> INCLUDEPICTURE "http://www.trafficoffenders.com.au/Top%20Logo%20Small.jpg" \* MERGEFORMATINET </w:instrText>
            </w:r>
            <w:r w:rsidRPr="00A57784">
              <w:rPr>
                <w:rFonts w:ascii="Arial" w:hAnsi="Arial" w:cs="Arial"/>
              </w:rPr>
              <w:fldChar w:fldCharType="separate"/>
            </w:r>
            <w:r w:rsidRPr="00A57784">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05pt;height:88.95pt">
                  <v:imagedata r:id="rId5" r:href="rId6"/>
                </v:shape>
              </w:pict>
            </w:r>
            <w:r w:rsidRPr="00A57784">
              <w:rPr>
                <w:rFonts w:ascii="Arial" w:hAnsi="Arial" w:cs="Arial"/>
              </w:rPr>
              <w:fldChar w:fldCharType="end"/>
            </w:r>
          </w:p>
        </w:tc>
        <w:tc>
          <w:tcPr>
            <w:tcW w:w="8280" w:type="dxa"/>
          </w:tcPr>
          <w:p w:rsidR="00C967B8" w:rsidRDefault="00C967B8" w:rsidP="00C967B8">
            <w:pPr>
              <w:pStyle w:val="Title"/>
              <w:spacing w:before="200"/>
              <w:rPr>
                <w:sz w:val="48"/>
                <w:szCs w:val="48"/>
              </w:rPr>
            </w:pPr>
            <w:r>
              <w:rPr>
                <w:sz w:val="48"/>
                <w:szCs w:val="48"/>
              </w:rPr>
              <w:t>Blacktown</w:t>
            </w:r>
          </w:p>
          <w:p w:rsidR="003441B7" w:rsidRPr="00A57784" w:rsidRDefault="003441B7" w:rsidP="00C967B8">
            <w:pPr>
              <w:pStyle w:val="Title"/>
              <w:rPr>
                <w:sz w:val="48"/>
                <w:szCs w:val="48"/>
              </w:rPr>
            </w:pPr>
            <w:r w:rsidRPr="00A57784">
              <w:rPr>
                <w:sz w:val="48"/>
                <w:szCs w:val="48"/>
              </w:rPr>
              <w:t>Traffic Offenders Program (TOP) Inc.</w:t>
            </w:r>
          </w:p>
          <w:p w:rsidR="003441B7" w:rsidRDefault="003441B7" w:rsidP="00F90A37"/>
        </w:tc>
      </w:tr>
    </w:tbl>
    <w:p w:rsidR="00F90A37" w:rsidRPr="000D6C8A" w:rsidRDefault="00F90A37" w:rsidP="00F90A37">
      <w:pPr>
        <w:autoSpaceDE w:val="0"/>
        <w:autoSpaceDN w:val="0"/>
        <w:adjustRightInd w:val="0"/>
        <w:jc w:val="center"/>
        <w:rPr>
          <w:rFonts w:eastAsia="GaramondPremrPro-Identity-H"/>
          <w:b/>
          <w:sz w:val="52"/>
          <w:szCs w:val="52"/>
        </w:rPr>
      </w:pPr>
      <w:r>
        <w:rPr>
          <w:rFonts w:eastAsia="GaramondPremrPro-Identity-H"/>
          <w:b/>
          <w:sz w:val="52"/>
          <w:szCs w:val="52"/>
        </w:rPr>
        <w:t xml:space="preserve">           </w:t>
      </w:r>
      <w:r w:rsidRPr="000D6C8A">
        <w:rPr>
          <w:rFonts w:eastAsia="GaramondPremrPro-Identity-H"/>
          <w:b/>
          <w:sz w:val="52"/>
          <w:szCs w:val="52"/>
        </w:rPr>
        <w:t>Information and Consent Form</w:t>
      </w:r>
    </w:p>
    <w:p w:rsidR="00F90A37" w:rsidRDefault="00F90A37" w:rsidP="00F90A37">
      <w:pPr>
        <w:autoSpaceDE w:val="0"/>
        <w:autoSpaceDN w:val="0"/>
        <w:adjustRightInd w:val="0"/>
        <w:rPr>
          <w:rFonts w:eastAsia="GaramondPremrPro-Identity-H"/>
          <w:b/>
          <w:sz w:val="22"/>
          <w:szCs w:val="22"/>
        </w:rPr>
      </w:pPr>
    </w:p>
    <w:p w:rsidR="00F90A37" w:rsidRPr="00F90A37" w:rsidRDefault="00F90A37" w:rsidP="00F90A37">
      <w:pPr>
        <w:tabs>
          <w:tab w:val="right" w:pos="10065"/>
        </w:tabs>
        <w:autoSpaceDE w:val="0"/>
        <w:autoSpaceDN w:val="0"/>
        <w:adjustRightInd w:val="0"/>
        <w:ind w:right="-1"/>
        <w:rPr>
          <w:rFonts w:eastAsia="GaramondPremrPro-Identity-H"/>
          <w:sz w:val="18"/>
          <w:szCs w:val="18"/>
        </w:rPr>
      </w:pPr>
      <w:r w:rsidRPr="003070DB">
        <w:rPr>
          <w:rFonts w:eastAsia="GaramondPremrPro-Identity-H"/>
          <w:b/>
          <w:sz w:val="22"/>
          <w:szCs w:val="22"/>
        </w:rPr>
        <w:t>BTOP:  . . . . . . . . . . . . . . . . .</w:t>
      </w:r>
      <w:r>
        <w:rPr>
          <w:rFonts w:eastAsia="GaramondPremrPro-Identity-H"/>
          <w:b/>
          <w:sz w:val="22"/>
          <w:szCs w:val="22"/>
        </w:rPr>
        <w:t xml:space="preserve"> . . . . </w:t>
      </w:r>
      <w:r>
        <w:rPr>
          <w:rFonts w:eastAsia="GaramondPremrPro-Identity-H"/>
          <w:b/>
          <w:sz w:val="22"/>
          <w:szCs w:val="22"/>
        </w:rPr>
        <w:tab/>
      </w:r>
      <w:r w:rsidR="00D5557B">
        <w:rPr>
          <w:rFonts w:eastAsia="GaramondPremrPro-Identity-H"/>
          <w:i/>
          <w:sz w:val="18"/>
          <w:szCs w:val="18"/>
        </w:rPr>
        <w:t xml:space="preserve">Reviewed </w:t>
      </w:r>
      <w:r w:rsidR="00DD15EC">
        <w:rPr>
          <w:rFonts w:eastAsia="GaramondPremrPro-Identity-H"/>
          <w:i/>
          <w:sz w:val="18"/>
          <w:szCs w:val="18"/>
        </w:rPr>
        <w:t>26 Febru</w:t>
      </w:r>
      <w:r w:rsidR="00D5557B">
        <w:rPr>
          <w:rFonts w:eastAsia="GaramondPremrPro-Identity-H"/>
          <w:i/>
          <w:sz w:val="18"/>
          <w:szCs w:val="18"/>
        </w:rPr>
        <w:t>ary 202</w:t>
      </w:r>
      <w:r w:rsidR="00DD15EC">
        <w:rPr>
          <w:rFonts w:eastAsia="GaramondPremrPro-Identity-H"/>
          <w:i/>
          <w:sz w:val="18"/>
          <w:szCs w:val="18"/>
        </w:rPr>
        <w:t>4</w:t>
      </w:r>
      <w:bookmarkStart w:id="0" w:name="_GoBack"/>
      <w:bookmarkEnd w:id="0"/>
    </w:p>
    <w:p w:rsidR="00F90A37" w:rsidRPr="0061384E" w:rsidRDefault="00F90A37" w:rsidP="00F90A37">
      <w:pPr>
        <w:autoSpaceDE w:val="0"/>
        <w:autoSpaceDN w:val="0"/>
        <w:adjustRightInd w:val="0"/>
        <w:ind w:right="-1"/>
        <w:jc w:val="both"/>
        <w:rPr>
          <w:sz w:val="22"/>
          <w:szCs w:val="22"/>
        </w:rPr>
      </w:pPr>
    </w:p>
    <w:p w:rsidR="00F90A37" w:rsidRDefault="00493316" w:rsidP="00F90A37">
      <w:pPr>
        <w:autoSpaceDE w:val="0"/>
        <w:autoSpaceDN w:val="0"/>
        <w:adjustRightInd w:val="0"/>
        <w:ind w:right="-1"/>
        <w:jc w:val="both"/>
        <w:rPr>
          <w:rFonts w:eastAsia="GaramondPremrPro-Identity-H"/>
          <w:sz w:val="22"/>
          <w:szCs w:val="22"/>
        </w:rPr>
      </w:pPr>
      <w:r>
        <w:rPr>
          <w:rFonts w:eastAsia="GaramondPremrPro-Identity-H"/>
          <w:sz w:val="22"/>
          <w:szCs w:val="22"/>
        </w:rPr>
        <w:t>As a participant in the Blacktown Traffic Offenders Program, y</w:t>
      </w:r>
      <w:r w:rsidR="00F90A37" w:rsidRPr="00A173BE">
        <w:rPr>
          <w:rFonts w:eastAsia="GaramondPremrPro-Identity-H"/>
          <w:sz w:val="22"/>
          <w:szCs w:val="22"/>
        </w:rPr>
        <w:t xml:space="preserve">ou are </w:t>
      </w:r>
      <w:r>
        <w:rPr>
          <w:rFonts w:eastAsia="GaramondPremrPro-Identity-H"/>
          <w:sz w:val="22"/>
          <w:szCs w:val="22"/>
        </w:rPr>
        <w:t>asked</w:t>
      </w:r>
      <w:r w:rsidR="00F90A37" w:rsidRPr="00A173BE">
        <w:rPr>
          <w:rFonts w:eastAsia="GaramondPremrPro-Identity-H"/>
          <w:sz w:val="22"/>
          <w:szCs w:val="22"/>
        </w:rPr>
        <w:t xml:space="preserve"> to </w:t>
      </w:r>
      <w:r>
        <w:rPr>
          <w:rFonts w:eastAsia="GaramondPremrPro-Identity-H"/>
          <w:sz w:val="22"/>
          <w:szCs w:val="22"/>
        </w:rPr>
        <w:t xml:space="preserve">take part in </w:t>
      </w:r>
      <w:r w:rsidR="00F90A37">
        <w:rPr>
          <w:rFonts w:eastAsia="GaramondPremrPro-Identity-H"/>
          <w:sz w:val="22"/>
          <w:szCs w:val="22"/>
        </w:rPr>
        <w:t xml:space="preserve">research </w:t>
      </w:r>
      <w:r w:rsidR="00F90A37" w:rsidRPr="00A173BE">
        <w:rPr>
          <w:rFonts w:eastAsia="GaramondPremrPro-Identity-H"/>
          <w:sz w:val="22"/>
          <w:szCs w:val="22"/>
        </w:rPr>
        <w:t xml:space="preserve">regarding traffic offenders and driving. </w:t>
      </w:r>
      <w:r>
        <w:rPr>
          <w:rFonts w:eastAsia="GaramondPremrPro-Identity-H"/>
          <w:sz w:val="22"/>
          <w:szCs w:val="22"/>
        </w:rPr>
        <w:t>Taking part</w:t>
      </w:r>
      <w:r w:rsidR="00F90A37">
        <w:rPr>
          <w:rFonts w:eastAsia="GaramondPremrPro-Identity-H"/>
          <w:sz w:val="22"/>
          <w:szCs w:val="22"/>
        </w:rPr>
        <w:t xml:space="preserve"> in this research is </w:t>
      </w:r>
      <w:r w:rsidR="000429A1">
        <w:rPr>
          <w:rFonts w:eastAsia="GaramondPremrPro-Identity-H"/>
          <w:sz w:val="22"/>
          <w:szCs w:val="22"/>
        </w:rPr>
        <w:t xml:space="preserve">completely </w:t>
      </w:r>
      <w:r w:rsidR="00F90A37">
        <w:rPr>
          <w:rFonts w:eastAsia="GaramondPremrPro-Identity-H"/>
          <w:sz w:val="22"/>
          <w:szCs w:val="22"/>
        </w:rPr>
        <w:t>voluntary.</w:t>
      </w:r>
    </w:p>
    <w:p w:rsidR="00F90A37" w:rsidRDefault="00F90A37" w:rsidP="00F90A37">
      <w:pPr>
        <w:autoSpaceDE w:val="0"/>
        <w:autoSpaceDN w:val="0"/>
        <w:adjustRightInd w:val="0"/>
        <w:ind w:right="-1"/>
        <w:jc w:val="both"/>
        <w:rPr>
          <w:rFonts w:eastAsia="GaramondPremrPro-Identity-H"/>
          <w:sz w:val="22"/>
          <w:szCs w:val="22"/>
        </w:rPr>
      </w:pPr>
    </w:p>
    <w:p w:rsidR="00F90A37" w:rsidRPr="006423C4" w:rsidRDefault="00F90A37" w:rsidP="00F90A37">
      <w:pPr>
        <w:autoSpaceDE w:val="0"/>
        <w:autoSpaceDN w:val="0"/>
        <w:adjustRightInd w:val="0"/>
        <w:ind w:right="-1"/>
        <w:jc w:val="both"/>
        <w:rPr>
          <w:rFonts w:eastAsia="GaramondPremrPro-Identity-H"/>
          <w:b/>
          <w:sz w:val="22"/>
          <w:szCs w:val="22"/>
        </w:rPr>
      </w:pPr>
      <w:r w:rsidRPr="006423C4">
        <w:rPr>
          <w:rFonts w:eastAsia="GaramondPremrPro-Identity-H"/>
          <w:b/>
          <w:sz w:val="22"/>
          <w:szCs w:val="22"/>
        </w:rPr>
        <w:t>Purpose</w:t>
      </w:r>
    </w:p>
    <w:p w:rsidR="00F90A37" w:rsidRPr="00A173BE" w:rsidRDefault="00F90A37" w:rsidP="00F90A37">
      <w:pPr>
        <w:autoSpaceDE w:val="0"/>
        <w:autoSpaceDN w:val="0"/>
        <w:adjustRightInd w:val="0"/>
        <w:ind w:right="-1"/>
        <w:jc w:val="both"/>
        <w:rPr>
          <w:rFonts w:eastAsia="GaramondPremrPro-Identity-H"/>
          <w:sz w:val="22"/>
          <w:szCs w:val="22"/>
        </w:rPr>
      </w:pPr>
      <w:r w:rsidRPr="00A173BE">
        <w:rPr>
          <w:rFonts w:eastAsia="GaramondPremrPro-Identity-H"/>
          <w:sz w:val="22"/>
          <w:szCs w:val="22"/>
        </w:rPr>
        <w:t xml:space="preserve">The purpose of the </w:t>
      </w:r>
      <w:r w:rsidR="000429A1">
        <w:rPr>
          <w:rFonts w:eastAsia="GaramondPremrPro-Identity-H"/>
          <w:sz w:val="22"/>
          <w:szCs w:val="22"/>
        </w:rPr>
        <w:t>research</w:t>
      </w:r>
      <w:r w:rsidRPr="00A173BE">
        <w:rPr>
          <w:rFonts w:eastAsia="GaramondPremrPro-Identity-H"/>
          <w:sz w:val="22"/>
          <w:szCs w:val="22"/>
        </w:rPr>
        <w:t xml:space="preserve"> is to </w:t>
      </w:r>
      <w:r w:rsidR="000429A1">
        <w:rPr>
          <w:rFonts w:eastAsia="GaramondPremrPro-Identity-H"/>
          <w:sz w:val="22"/>
          <w:szCs w:val="22"/>
        </w:rPr>
        <w:t xml:space="preserve">see how effective the program is for people who have </w:t>
      </w:r>
      <w:r w:rsidR="00493316">
        <w:rPr>
          <w:rFonts w:eastAsia="GaramondPremrPro-Identity-H"/>
          <w:sz w:val="22"/>
          <w:szCs w:val="22"/>
        </w:rPr>
        <w:t>been found guilty of</w:t>
      </w:r>
      <w:r w:rsidR="000429A1">
        <w:rPr>
          <w:rFonts w:eastAsia="GaramondPremrPro-Identity-H"/>
          <w:sz w:val="22"/>
          <w:szCs w:val="22"/>
        </w:rPr>
        <w:t xml:space="preserve"> </w:t>
      </w:r>
      <w:r w:rsidRPr="00A173BE">
        <w:rPr>
          <w:rFonts w:eastAsia="GaramondPremrPro-Identity-H"/>
          <w:sz w:val="22"/>
          <w:szCs w:val="22"/>
        </w:rPr>
        <w:t>speed</w:t>
      </w:r>
      <w:r w:rsidR="000429A1">
        <w:rPr>
          <w:rFonts w:eastAsia="GaramondPremrPro-Identity-H"/>
          <w:sz w:val="22"/>
          <w:szCs w:val="22"/>
        </w:rPr>
        <w:t>ing</w:t>
      </w:r>
      <w:r w:rsidRPr="00A173BE">
        <w:rPr>
          <w:rFonts w:eastAsia="GaramondPremrPro-Identity-H"/>
          <w:sz w:val="22"/>
          <w:szCs w:val="22"/>
        </w:rPr>
        <w:t xml:space="preserve">, drink driving and other driving offences. </w:t>
      </w:r>
      <w:r>
        <w:rPr>
          <w:rFonts w:eastAsia="GaramondPremrPro-Identity-H"/>
          <w:sz w:val="22"/>
          <w:szCs w:val="22"/>
        </w:rPr>
        <w:t xml:space="preserve">The information will be used to improve the educational information given in the program </w:t>
      </w:r>
      <w:r w:rsidR="000429A1">
        <w:rPr>
          <w:rFonts w:eastAsia="GaramondPremrPro-Identity-H"/>
          <w:sz w:val="22"/>
          <w:szCs w:val="22"/>
        </w:rPr>
        <w:t>lessons</w:t>
      </w:r>
      <w:r>
        <w:rPr>
          <w:rFonts w:eastAsia="GaramondPremrPro-Identity-H"/>
          <w:sz w:val="22"/>
          <w:szCs w:val="22"/>
        </w:rPr>
        <w:t xml:space="preserve">, and to develop new </w:t>
      </w:r>
      <w:r w:rsidR="000429A1">
        <w:rPr>
          <w:rFonts w:eastAsia="GaramondPremrPro-Identity-H"/>
          <w:sz w:val="22"/>
          <w:szCs w:val="22"/>
        </w:rPr>
        <w:t>lessons</w:t>
      </w:r>
      <w:r>
        <w:rPr>
          <w:rFonts w:eastAsia="GaramondPremrPro-Identity-H"/>
          <w:sz w:val="22"/>
          <w:szCs w:val="22"/>
        </w:rPr>
        <w:t xml:space="preserve"> and new </w:t>
      </w:r>
      <w:r w:rsidR="000429A1">
        <w:rPr>
          <w:rFonts w:eastAsia="GaramondPremrPro-Identity-H"/>
          <w:sz w:val="22"/>
          <w:szCs w:val="22"/>
        </w:rPr>
        <w:t>ways</w:t>
      </w:r>
      <w:r>
        <w:rPr>
          <w:rFonts w:eastAsia="GaramondPremrPro-Identity-H"/>
          <w:sz w:val="22"/>
          <w:szCs w:val="22"/>
        </w:rPr>
        <w:t xml:space="preserve"> of </w:t>
      </w:r>
      <w:r w:rsidR="000429A1">
        <w:rPr>
          <w:rFonts w:eastAsia="GaramondPremrPro-Identity-H"/>
          <w:sz w:val="22"/>
          <w:szCs w:val="22"/>
        </w:rPr>
        <w:t>teaching</w:t>
      </w:r>
      <w:r>
        <w:rPr>
          <w:rFonts w:eastAsia="GaramondPremrPro-Identity-H"/>
          <w:sz w:val="22"/>
          <w:szCs w:val="22"/>
        </w:rPr>
        <w:t>.</w:t>
      </w:r>
    </w:p>
    <w:p w:rsidR="00F90A37" w:rsidRDefault="00F90A37" w:rsidP="00F90A37">
      <w:pPr>
        <w:autoSpaceDE w:val="0"/>
        <w:autoSpaceDN w:val="0"/>
        <w:adjustRightInd w:val="0"/>
        <w:ind w:right="-1"/>
        <w:jc w:val="both"/>
        <w:rPr>
          <w:rFonts w:eastAsia="GaramondPremrPro-Identity-H"/>
          <w:sz w:val="22"/>
          <w:szCs w:val="22"/>
        </w:rPr>
      </w:pPr>
    </w:p>
    <w:p w:rsidR="00F90A37" w:rsidRPr="006423C4" w:rsidRDefault="00F90A37" w:rsidP="00F90A37">
      <w:pPr>
        <w:autoSpaceDE w:val="0"/>
        <w:autoSpaceDN w:val="0"/>
        <w:adjustRightInd w:val="0"/>
        <w:ind w:right="-1"/>
        <w:jc w:val="both"/>
        <w:rPr>
          <w:rFonts w:eastAsia="GaramondPremrPro-Identity-H"/>
          <w:b/>
          <w:sz w:val="22"/>
          <w:szCs w:val="22"/>
        </w:rPr>
      </w:pPr>
      <w:r w:rsidRPr="006423C4">
        <w:rPr>
          <w:rFonts w:eastAsia="GaramondPremrPro-Identity-H"/>
          <w:b/>
          <w:sz w:val="22"/>
          <w:szCs w:val="22"/>
        </w:rPr>
        <w:t>Participation, and later withdrawal</w:t>
      </w:r>
    </w:p>
    <w:p w:rsidR="00F90A37" w:rsidRPr="00A173BE" w:rsidRDefault="00F90A37" w:rsidP="00F90A37">
      <w:pPr>
        <w:autoSpaceDE w:val="0"/>
        <w:autoSpaceDN w:val="0"/>
        <w:adjustRightInd w:val="0"/>
        <w:ind w:right="-1"/>
        <w:jc w:val="both"/>
        <w:rPr>
          <w:rFonts w:eastAsia="GaramondPremrPro-Identity-H"/>
          <w:sz w:val="22"/>
          <w:szCs w:val="22"/>
        </w:rPr>
      </w:pPr>
      <w:r w:rsidRPr="00A173BE">
        <w:rPr>
          <w:rFonts w:eastAsia="GaramondPremrPro-Identity-H"/>
          <w:sz w:val="22"/>
          <w:szCs w:val="22"/>
        </w:rPr>
        <w:t xml:space="preserve">If you decide to </w:t>
      </w:r>
      <w:r w:rsidR="000429A1">
        <w:rPr>
          <w:rFonts w:eastAsia="GaramondPremrPro-Identity-H"/>
          <w:sz w:val="22"/>
          <w:szCs w:val="22"/>
        </w:rPr>
        <w:t>take part</w:t>
      </w:r>
      <w:r w:rsidRPr="00A173BE">
        <w:rPr>
          <w:rFonts w:eastAsia="GaramondPremrPro-Identity-H"/>
          <w:sz w:val="22"/>
          <w:szCs w:val="22"/>
        </w:rPr>
        <w:t xml:space="preserve">, you are free to withdraw at any time without having to give a reason. If you choose </w:t>
      </w:r>
      <w:r w:rsidR="000429A1">
        <w:rPr>
          <w:rFonts w:eastAsia="GaramondPremrPro-Identity-H"/>
          <w:sz w:val="22"/>
          <w:szCs w:val="22"/>
        </w:rPr>
        <w:t xml:space="preserve">not </w:t>
      </w:r>
      <w:r w:rsidRPr="00A173BE">
        <w:rPr>
          <w:rFonts w:eastAsia="GaramondPremrPro-Identity-H"/>
          <w:sz w:val="22"/>
          <w:szCs w:val="22"/>
        </w:rPr>
        <w:t xml:space="preserve">to </w:t>
      </w:r>
      <w:r w:rsidR="000429A1">
        <w:rPr>
          <w:rFonts w:eastAsia="GaramondPremrPro-Identity-H"/>
          <w:sz w:val="22"/>
          <w:szCs w:val="22"/>
        </w:rPr>
        <w:t>take</w:t>
      </w:r>
      <w:r>
        <w:rPr>
          <w:rFonts w:eastAsia="GaramondPremrPro-Identity-H"/>
          <w:sz w:val="22"/>
          <w:szCs w:val="22"/>
        </w:rPr>
        <w:t xml:space="preserve"> part, or to later </w:t>
      </w:r>
      <w:r w:rsidRPr="00A173BE">
        <w:rPr>
          <w:rFonts w:eastAsia="GaramondPremrPro-Identity-H"/>
          <w:sz w:val="22"/>
          <w:szCs w:val="22"/>
        </w:rPr>
        <w:t xml:space="preserve">withdraw, </w:t>
      </w:r>
      <w:r w:rsidR="000429A1">
        <w:rPr>
          <w:rFonts w:eastAsia="GaramondPremrPro-Identity-H"/>
          <w:sz w:val="22"/>
          <w:szCs w:val="22"/>
        </w:rPr>
        <w:t xml:space="preserve">it </w:t>
      </w:r>
      <w:r w:rsidR="000429A1" w:rsidRPr="00FC119B">
        <w:rPr>
          <w:rFonts w:eastAsia="GaramondPremrPro-Identity-H"/>
          <w:b/>
          <w:sz w:val="22"/>
          <w:szCs w:val="22"/>
        </w:rPr>
        <w:t>WILL NOT</w:t>
      </w:r>
      <w:r w:rsidR="000429A1" w:rsidRPr="00A173BE">
        <w:rPr>
          <w:rFonts w:eastAsia="GaramondPremrPro-Identity-H"/>
          <w:sz w:val="22"/>
          <w:szCs w:val="22"/>
        </w:rPr>
        <w:t xml:space="preserve"> </w:t>
      </w:r>
      <w:r w:rsidR="000429A1">
        <w:rPr>
          <w:rFonts w:eastAsia="GaramondPremrPro-Identity-H"/>
          <w:sz w:val="22"/>
          <w:szCs w:val="22"/>
        </w:rPr>
        <w:t xml:space="preserve">make any difference to your </w:t>
      </w:r>
      <w:r w:rsidRPr="00A173BE">
        <w:rPr>
          <w:rFonts w:eastAsia="GaramondPremrPro-Identity-H"/>
          <w:sz w:val="22"/>
          <w:szCs w:val="22"/>
        </w:rPr>
        <w:t>course outcomes in the Blacktown Traffic Offenders Program</w:t>
      </w:r>
      <w:r w:rsidR="000429A1">
        <w:rPr>
          <w:rFonts w:eastAsia="GaramondPremrPro-Identity-H"/>
          <w:sz w:val="22"/>
          <w:szCs w:val="22"/>
        </w:rPr>
        <w:t>. A</w:t>
      </w:r>
      <w:r>
        <w:rPr>
          <w:rFonts w:eastAsia="GaramondPremrPro-Identity-H"/>
          <w:sz w:val="22"/>
          <w:szCs w:val="22"/>
        </w:rPr>
        <w:t xml:space="preserve"> C</w:t>
      </w:r>
      <w:r w:rsidRPr="00A173BE">
        <w:rPr>
          <w:rFonts w:eastAsia="GaramondPremrPro-Identity-H"/>
          <w:sz w:val="22"/>
          <w:szCs w:val="22"/>
        </w:rPr>
        <w:t xml:space="preserve">ourt </w:t>
      </w:r>
      <w:r>
        <w:rPr>
          <w:rFonts w:eastAsia="GaramondPremrPro-Identity-H"/>
          <w:sz w:val="22"/>
          <w:szCs w:val="22"/>
        </w:rPr>
        <w:t>R</w:t>
      </w:r>
      <w:r w:rsidRPr="00A173BE">
        <w:rPr>
          <w:rFonts w:eastAsia="GaramondPremrPro-Identity-H"/>
          <w:sz w:val="22"/>
          <w:szCs w:val="22"/>
        </w:rPr>
        <w:t xml:space="preserve">eport will still be submitted concerning your attendance and </w:t>
      </w:r>
      <w:r>
        <w:rPr>
          <w:rFonts w:eastAsia="GaramondPremrPro-Identity-H"/>
          <w:sz w:val="22"/>
          <w:szCs w:val="22"/>
        </w:rPr>
        <w:t xml:space="preserve">your completion of </w:t>
      </w:r>
      <w:r w:rsidR="000429A1">
        <w:rPr>
          <w:rFonts w:eastAsia="GaramondPremrPro-Identity-H"/>
          <w:sz w:val="22"/>
          <w:szCs w:val="22"/>
        </w:rPr>
        <w:t xml:space="preserve">the </w:t>
      </w:r>
      <w:r>
        <w:rPr>
          <w:rFonts w:eastAsia="GaramondPremrPro-Identity-H"/>
          <w:sz w:val="22"/>
          <w:szCs w:val="22"/>
        </w:rPr>
        <w:t>assignments</w:t>
      </w:r>
      <w:r w:rsidRPr="00A173BE">
        <w:rPr>
          <w:rFonts w:eastAsia="GaramondPremrPro-Identity-H"/>
          <w:sz w:val="22"/>
          <w:szCs w:val="22"/>
        </w:rPr>
        <w:t>.</w:t>
      </w:r>
    </w:p>
    <w:p w:rsidR="00F90A37" w:rsidRDefault="00F90A37" w:rsidP="00F90A37">
      <w:pPr>
        <w:autoSpaceDE w:val="0"/>
        <w:autoSpaceDN w:val="0"/>
        <w:adjustRightInd w:val="0"/>
        <w:ind w:right="-1"/>
        <w:jc w:val="both"/>
        <w:rPr>
          <w:rFonts w:eastAsia="GaramondPremrPro-Identity-H"/>
          <w:sz w:val="22"/>
          <w:szCs w:val="22"/>
        </w:rPr>
      </w:pPr>
    </w:p>
    <w:p w:rsidR="000429A1" w:rsidRPr="008269D8" w:rsidRDefault="000429A1" w:rsidP="000429A1">
      <w:pPr>
        <w:autoSpaceDE w:val="0"/>
        <w:autoSpaceDN w:val="0"/>
        <w:adjustRightInd w:val="0"/>
        <w:ind w:right="-1"/>
        <w:jc w:val="both"/>
        <w:rPr>
          <w:rFonts w:eastAsia="GaramondPremrPro-Identity-H"/>
          <w:b/>
          <w:sz w:val="22"/>
          <w:szCs w:val="22"/>
        </w:rPr>
      </w:pPr>
      <w:r w:rsidRPr="008269D8">
        <w:rPr>
          <w:rFonts w:eastAsia="GaramondPremrPro-Identity-H"/>
          <w:b/>
          <w:sz w:val="22"/>
          <w:szCs w:val="22"/>
        </w:rPr>
        <w:t>Confidentiality</w:t>
      </w:r>
    </w:p>
    <w:p w:rsidR="000429A1" w:rsidRPr="00A173BE" w:rsidRDefault="000429A1" w:rsidP="000429A1">
      <w:pPr>
        <w:autoSpaceDE w:val="0"/>
        <w:autoSpaceDN w:val="0"/>
        <w:adjustRightInd w:val="0"/>
        <w:ind w:right="-1"/>
        <w:jc w:val="both"/>
        <w:rPr>
          <w:rFonts w:eastAsia="GaramondPremrPro-Identity-H"/>
          <w:sz w:val="22"/>
          <w:szCs w:val="22"/>
        </w:rPr>
      </w:pPr>
      <w:r w:rsidRPr="00A173BE">
        <w:rPr>
          <w:rFonts w:eastAsia="GaramondPremrPro-Identity-H"/>
          <w:sz w:val="22"/>
          <w:szCs w:val="22"/>
        </w:rPr>
        <w:t>Any information and/or personal details gathered in the course of the study are confidential. Access to this data will be restricted to those people directly involved in the collection of information regarding traffic offenders and driving behaviour, and no individual will be identi</w:t>
      </w:r>
      <w:r w:rsidRPr="00A173BE">
        <w:rPr>
          <w:rFonts w:eastAsia="Arial Unicode MS"/>
          <w:sz w:val="22"/>
          <w:szCs w:val="22"/>
        </w:rPr>
        <w:t>fi</w:t>
      </w:r>
      <w:r w:rsidRPr="00A173BE">
        <w:rPr>
          <w:rFonts w:eastAsia="GaramondPremrPro-Identity-H"/>
          <w:sz w:val="22"/>
          <w:szCs w:val="22"/>
        </w:rPr>
        <w:t xml:space="preserve">ed in any report or results. </w:t>
      </w:r>
    </w:p>
    <w:p w:rsidR="000429A1" w:rsidRDefault="000429A1" w:rsidP="000429A1">
      <w:pPr>
        <w:autoSpaceDE w:val="0"/>
        <w:autoSpaceDN w:val="0"/>
        <w:adjustRightInd w:val="0"/>
        <w:ind w:right="-1"/>
        <w:jc w:val="both"/>
        <w:rPr>
          <w:rFonts w:eastAsia="GaramondPremrPro-Identity-H"/>
          <w:sz w:val="22"/>
          <w:szCs w:val="22"/>
        </w:rPr>
      </w:pPr>
    </w:p>
    <w:p w:rsidR="00F90A37" w:rsidRPr="00A173BE" w:rsidRDefault="00F90A37" w:rsidP="00F90A37">
      <w:pPr>
        <w:autoSpaceDE w:val="0"/>
        <w:autoSpaceDN w:val="0"/>
        <w:adjustRightInd w:val="0"/>
        <w:ind w:right="-1"/>
        <w:jc w:val="both"/>
        <w:rPr>
          <w:rFonts w:eastAsia="GaramondPremrPro-Identity-H"/>
          <w:b/>
          <w:sz w:val="22"/>
          <w:szCs w:val="22"/>
        </w:rPr>
      </w:pPr>
      <w:r w:rsidRPr="00A173BE">
        <w:rPr>
          <w:rFonts w:eastAsia="GaramondPremrPro-Identity-H"/>
          <w:b/>
          <w:sz w:val="22"/>
          <w:szCs w:val="22"/>
        </w:rPr>
        <w:t>Consent</w:t>
      </w:r>
      <w:r>
        <w:rPr>
          <w:rFonts w:eastAsia="GaramondPremrPro-Identity-H"/>
          <w:b/>
          <w:sz w:val="22"/>
          <w:szCs w:val="22"/>
        </w:rPr>
        <w:t xml:space="preserve"> </w:t>
      </w:r>
    </w:p>
    <w:p w:rsidR="00F90A37" w:rsidRPr="00A173BE" w:rsidRDefault="00F90A37" w:rsidP="000429A1">
      <w:pPr>
        <w:autoSpaceDE w:val="0"/>
        <w:autoSpaceDN w:val="0"/>
        <w:adjustRightInd w:val="0"/>
        <w:ind w:right="-1"/>
        <w:jc w:val="both"/>
        <w:rPr>
          <w:rFonts w:eastAsia="GaramondPremrPro-Identity-H"/>
          <w:sz w:val="22"/>
          <w:szCs w:val="22"/>
        </w:rPr>
      </w:pPr>
      <w:r w:rsidRPr="00A173BE">
        <w:rPr>
          <w:rFonts w:eastAsia="GaramondPremrPro-Identity-H"/>
          <w:sz w:val="22"/>
          <w:szCs w:val="22"/>
        </w:rPr>
        <w:t>I understand that I am consenting to</w:t>
      </w:r>
      <w:r w:rsidR="000429A1">
        <w:rPr>
          <w:rFonts w:eastAsia="GaramondPremrPro-Identity-H"/>
          <w:sz w:val="22"/>
          <w:szCs w:val="22"/>
        </w:rPr>
        <w:t xml:space="preserve"> answering questions about </w:t>
      </w:r>
      <w:r w:rsidRPr="00A173BE">
        <w:rPr>
          <w:rFonts w:eastAsia="GaramondPremrPro-Identity-H"/>
          <w:sz w:val="22"/>
          <w:szCs w:val="22"/>
        </w:rPr>
        <w:t xml:space="preserve">the </w:t>
      </w:r>
      <w:r w:rsidR="000429A1">
        <w:rPr>
          <w:rFonts w:eastAsia="GaramondPremrPro-Identity-H"/>
          <w:sz w:val="22"/>
          <w:szCs w:val="22"/>
        </w:rPr>
        <w:t xml:space="preserve">lessons in the </w:t>
      </w:r>
      <w:r w:rsidRPr="00A173BE">
        <w:rPr>
          <w:rFonts w:eastAsia="GaramondPremrPro-Identity-H"/>
          <w:sz w:val="22"/>
          <w:szCs w:val="22"/>
        </w:rPr>
        <w:t>Blac</w:t>
      </w:r>
      <w:r w:rsidR="000429A1">
        <w:rPr>
          <w:rFonts w:eastAsia="GaramondPremrPro-Identity-H"/>
          <w:sz w:val="22"/>
          <w:szCs w:val="22"/>
        </w:rPr>
        <w:t xml:space="preserve">ktown Traffic Offenders Program. The questions may be either by a </w:t>
      </w:r>
      <w:r w:rsidR="00110398">
        <w:rPr>
          <w:rFonts w:eastAsia="GaramondPremrPro-Identity-H"/>
          <w:sz w:val="22"/>
          <w:szCs w:val="22"/>
        </w:rPr>
        <w:t xml:space="preserve">written or online </w:t>
      </w:r>
      <w:r w:rsidR="000429A1">
        <w:rPr>
          <w:rFonts w:eastAsia="GaramondPremrPro-Identity-H"/>
          <w:sz w:val="22"/>
          <w:szCs w:val="22"/>
        </w:rPr>
        <w:t xml:space="preserve">questionnaire, by an individual interview, or a group discussion with other people in the program. What I think </w:t>
      </w:r>
      <w:r w:rsidR="00493316">
        <w:rPr>
          <w:rFonts w:eastAsia="GaramondPremrPro-Identity-H"/>
          <w:sz w:val="22"/>
          <w:szCs w:val="22"/>
        </w:rPr>
        <w:t xml:space="preserve">and say </w:t>
      </w:r>
      <w:r w:rsidR="000429A1">
        <w:rPr>
          <w:rFonts w:eastAsia="GaramondPremrPro-Identity-H"/>
          <w:sz w:val="22"/>
          <w:szCs w:val="22"/>
        </w:rPr>
        <w:t>may be written down or recorded, but I will not be able to be identified in any research reports or results</w:t>
      </w:r>
      <w:r w:rsidR="00922BC5">
        <w:rPr>
          <w:rFonts w:eastAsia="GaramondPremrPro-Identity-H"/>
          <w:sz w:val="22"/>
          <w:szCs w:val="22"/>
        </w:rPr>
        <w:t>.</w:t>
      </w:r>
    </w:p>
    <w:p w:rsidR="00F90A37" w:rsidRDefault="00F90A37" w:rsidP="00F90A37">
      <w:pPr>
        <w:autoSpaceDE w:val="0"/>
        <w:autoSpaceDN w:val="0"/>
        <w:adjustRightInd w:val="0"/>
        <w:ind w:right="-1"/>
        <w:jc w:val="both"/>
        <w:rPr>
          <w:rFonts w:eastAsia="GaramondPremrPro-Identity-H"/>
          <w:sz w:val="22"/>
          <w:szCs w:val="22"/>
        </w:rPr>
      </w:pPr>
    </w:p>
    <w:p w:rsidR="00F90A37" w:rsidRPr="008269D8" w:rsidRDefault="00F90A37" w:rsidP="00F90A37">
      <w:pPr>
        <w:autoSpaceDE w:val="0"/>
        <w:autoSpaceDN w:val="0"/>
        <w:adjustRightInd w:val="0"/>
        <w:ind w:right="-1"/>
        <w:jc w:val="both"/>
        <w:rPr>
          <w:rFonts w:eastAsia="GaramondPremrPro-Identity-H"/>
          <w:b/>
          <w:sz w:val="22"/>
          <w:szCs w:val="22"/>
        </w:rPr>
      </w:pPr>
      <w:r w:rsidRPr="008269D8">
        <w:rPr>
          <w:rFonts w:eastAsia="GaramondPremrPro-Identity-H"/>
          <w:b/>
          <w:sz w:val="22"/>
          <w:szCs w:val="22"/>
        </w:rPr>
        <w:t>Ethics</w:t>
      </w:r>
    </w:p>
    <w:p w:rsidR="00F90A37" w:rsidRDefault="00F90A37" w:rsidP="00F90A37">
      <w:pPr>
        <w:autoSpaceDE w:val="0"/>
        <w:autoSpaceDN w:val="0"/>
        <w:adjustRightInd w:val="0"/>
        <w:ind w:right="-1"/>
        <w:jc w:val="both"/>
        <w:rPr>
          <w:rFonts w:eastAsia="GaramondPremrPro-Identity-H"/>
          <w:sz w:val="22"/>
          <w:szCs w:val="22"/>
        </w:rPr>
      </w:pPr>
      <w:r w:rsidRPr="00A173BE">
        <w:rPr>
          <w:rFonts w:eastAsia="GaramondPremrPro-Identity-H"/>
          <w:sz w:val="22"/>
          <w:szCs w:val="22"/>
        </w:rPr>
        <w:t>I acknowledge that any us</w:t>
      </w:r>
      <w:r w:rsidR="00493316">
        <w:rPr>
          <w:rFonts w:eastAsia="GaramondPremrPro-Identity-H"/>
          <w:sz w:val="22"/>
          <w:szCs w:val="22"/>
        </w:rPr>
        <w:t xml:space="preserve">e of the information I provide </w:t>
      </w:r>
      <w:r w:rsidRPr="00A173BE">
        <w:rPr>
          <w:rFonts w:eastAsia="GaramondPremrPro-Identity-H"/>
          <w:sz w:val="22"/>
          <w:szCs w:val="22"/>
        </w:rPr>
        <w:t xml:space="preserve">will be done according to the guidelines </w:t>
      </w:r>
      <w:r>
        <w:rPr>
          <w:rFonts w:eastAsia="GaramondPremrPro-Identity-H"/>
          <w:sz w:val="22"/>
          <w:szCs w:val="22"/>
        </w:rPr>
        <w:t xml:space="preserve">outlined in the </w:t>
      </w:r>
      <w:r w:rsidRPr="00C50925">
        <w:rPr>
          <w:rStyle w:val="Emphasis"/>
          <w:i w:val="0"/>
          <w:sz w:val="22"/>
          <w:szCs w:val="22"/>
          <w:shd w:val="clear" w:color="auto" w:fill="FFFFFF"/>
        </w:rPr>
        <w:t>National Statement on Ethical Conduct in Human Research</w:t>
      </w:r>
      <w:r w:rsidRPr="00A173BE">
        <w:rPr>
          <w:rFonts w:eastAsia="GaramondPremrPro-Identity-H"/>
          <w:sz w:val="22"/>
          <w:szCs w:val="22"/>
        </w:rPr>
        <w:t>, issued by the National Health &amp; Medical Research Council</w:t>
      </w:r>
      <w:r>
        <w:rPr>
          <w:rFonts w:eastAsia="GaramondPremrPro-Identity-H"/>
          <w:sz w:val="22"/>
          <w:szCs w:val="22"/>
        </w:rPr>
        <w:t xml:space="preserve"> in 2007</w:t>
      </w:r>
      <w:r w:rsidR="00BA054C">
        <w:rPr>
          <w:rFonts w:eastAsia="GaramondPremrPro-Identity-H"/>
          <w:sz w:val="22"/>
          <w:szCs w:val="22"/>
        </w:rPr>
        <w:t xml:space="preserve"> and updated in 201</w:t>
      </w:r>
      <w:r w:rsidR="00110398">
        <w:rPr>
          <w:rFonts w:eastAsia="GaramondPremrPro-Identity-H"/>
          <w:sz w:val="22"/>
          <w:szCs w:val="22"/>
        </w:rPr>
        <w:t>8</w:t>
      </w:r>
      <w:r w:rsidRPr="00A173BE">
        <w:rPr>
          <w:rFonts w:eastAsia="GaramondPremrPro-Identity-H"/>
          <w:sz w:val="22"/>
          <w:szCs w:val="22"/>
        </w:rPr>
        <w:t>.</w:t>
      </w:r>
    </w:p>
    <w:p w:rsidR="00922BC5" w:rsidRDefault="00922BC5" w:rsidP="00F90A37">
      <w:pPr>
        <w:autoSpaceDE w:val="0"/>
        <w:autoSpaceDN w:val="0"/>
        <w:adjustRightInd w:val="0"/>
        <w:ind w:right="-1"/>
        <w:jc w:val="both"/>
        <w:rPr>
          <w:rFonts w:eastAsia="GaramondPremrPro-Identity-H"/>
          <w:sz w:val="22"/>
          <w:szCs w:val="22"/>
        </w:rPr>
      </w:pPr>
    </w:p>
    <w:p w:rsidR="00922BC5" w:rsidRDefault="00922BC5" w:rsidP="00F90A37">
      <w:pPr>
        <w:autoSpaceDE w:val="0"/>
        <w:autoSpaceDN w:val="0"/>
        <w:adjustRightInd w:val="0"/>
        <w:ind w:right="-1"/>
        <w:jc w:val="both"/>
        <w:rPr>
          <w:rFonts w:eastAsia="GaramondPremrPro-Identity-H"/>
          <w:sz w:val="22"/>
          <w:szCs w:val="22"/>
        </w:rPr>
      </w:pPr>
      <w:r>
        <w:rPr>
          <w:rFonts w:eastAsia="GaramondPremrPro-Identity-H"/>
          <w:sz w:val="22"/>
          <w:szCs w:val="22"/>
        </w:rPr>
        <w:t xml:space="preserve">If I have any questions about the research I can talk with the Co-ordinator, </w:t>
      </w:r>
      <w:r w:rsidR="00DD15EC">
        <w:rPr>
          <w:rFonts w:eastAsia="GaramondPremrPro-Identity-H"/>
          <w:sz w:val="22"/>
          <w:szCs w:val="22"/>
        </w:rPr>
        <w:t>D</w:t>
      </w:r>
      <w:r>
        <w:rPr>
          <w:rFonts w:eastAsia="GaramondPremrPro-Identity-H"/>
          <w:sz w:val="22"/>
          <w:szCs w:val="22"/>
        </w:rPr>
        <w:t>r Ian Faulks (mob 0418 494 022) or discuss my concerns with the Chairman</w:t>
      </w:r>
      <w:r w:rsidRPr="00A173BE">
        <w:rPr>
          <w:rFonts w:eastAsia="GaramondPremrPro-Identity-H"/>
          <w:sz w:val="22"/>
          <w:szCs w:val="22"/>
        </w:rPr>
        <w:t xml:space="preserve"> </w:t>
      </w:r>
      <w:r>
        <w:rPr>
          <w:rFonts w:eastAsia="GaramondPremrPro-Identity-H"/>
          <w:sz w:val="22"/>
          <w:szCs w:val="22"/>
        </w:rPr>
        <w:t xml:space="preserve">of the </w:t>
      </w:r>
      <w:r w:rsidRPr="00A173BE">
        <w:rPr>
          <w:rFonts w:eastAsia="GaramondPremrPro-Identity-H"/>
          <w:sz w:val="22"/>
          <w:szCs w:val="22"/>
        </w:rPr>
        <w:t>Blacktown Traffic Offenders Program</w:t>
      </w:r>
      <w:r>
        <w:rPr>
          <w:rFonts w:eastAsia="GaramondPremrPro-Identity-H"/>
          <w:sz w:val="22"/>
          <w:szCs w:val="22"/>
        </w:rPr>
        <w:t>, Mr David Bamford (mob 0418</w:t>
      </w:r>
      <w:r w:rsidR="00232AFE">
        <w:rPr>
          <w:rFonts w:eastAsia="GaramondPremrPro-Identity-H"/>
          <w:sz w:val="22"/>
          <w:szCs w:val="22"/>
        </w:rPr>
        <w:t xml:space="preserve"> </w:t>
      </w:r>
      <w:r>
        <w:rPr>
          <w:rFonts w:eastAsia="GaramondPremrPro-Identity-H"/>
          <w:sz w:val="22"/>
          <w:szCs w:val="22"/>
        </w:rPr>
        <w:t>418</w:t>
      </w:r>
      <w:r w:rsidR="00232AFE">
        <w:rPr>
          <w:rFonts w:eastAsia="GaramondPremrPro-Identity-H"/>
          <w:sz w:val="22"/>
          <w:szCs w:val="22"/>
        </w:rPr>
        <w:t xml:space="preserve"> </w:t>
      </w:r>
      <w:r>
        <w:rPr>
          <w:rFonts w:eastAsia="GaramondPremrPro-Identity-H"/>
          <w:sz w:val="22"/>
          <w:szCs w:val="22"/>
        </w:rPr>
        <w:t>722).</w:t>
      </w:r>
    </w:p>
    <w:p w:rsidR="00922BC5" w:rsidRPr="00A173BE" w:rsidRDefault="00922BC5" w:rsidP="00F90A37">
      <w:pPr>
        <w:autoSpaceDE w:val="0"/>
        <w:autoSpaceDN w:val="0"/>
        <w:adjustRightInd w:val="0"/>
        <w:ind w:right="-1"/>
        <w:jc w:val="both"/>
        <w:rPr>
          <w:rFonts w:eastAsia="GaramondPremrPro-Identity-H"/>
          <w:sz w:val="22"/>
          <w:szCs w:val="22"/>
        </w:rPr>
      </w:pPr>
    </w:p>
    <w:p w:rsidR="00F90A37" w:rsidRPr="00A173BE" w:rsidRDefault="00F90A37" w:rsidP="00F90A37">
      <w:pPr>
        <w:autoSpaceDE w:val="0"/>
        <w:autoSpaceDN w:val="0"/>
        <w:adjustRightInd w:val="0"/>
        <w:ind w:right="-1"/>
        <w:jc w:val="both"/>
        <w:rPr>
          <w:rFonts w:eastAsia="GaramondPremrPro-Identity-H"/>
          <w:sz w:val="22"/>
          <w:szCs w:val="22"/>
        </w:rPr>
      </w:pPr>
    </w:p>
    <w:p w:rsidR="00F90A37" w:rsidRPr="00A173BE" w:rsidRDefault="00F90A37" w:rsidP="00F90A37">
      <w:pPr>
        <w:autoSpaceDE w:val="0"/>
        <w:autoSpaceDN w:val="0"/>
        <w:adjustRightInd w:val="0"/>
        <w:ind w:right="-1"/>
        <w:jc w:val="both"/>
        <w:rPr>
          <w:rFonts w:eastAsia="GaramondPremrPro-Identity-H"/>
          <w:sz w:val="22"/>
          <w:szCs w:val="22"/>
        </w:rPr>
      </w:pPr>
      <w:r w:rsidRPr="00A173BE">
        <w:rPr>
          <w:rFonts w:eastAsia="GaramondPremrPro-Identity-H"/>
          <w:sz w:val="22"/>
          <w:szCs w:val="22"/>
        </w:rPr>
        <w:t xml:space="preserve">Participant’s Name: . . . . . . . . . . . . . . . . . . . . . . . . . . . . . . . . . . . . . . . . . . . . . . . . . . . . . . . . . . . . . . . . . . </w:t>
      </w:r>
      <w:proofErr w:type="gramStart"/>
      <w:r w:rsidRPr="00A173BE">
        <w:rPr>
          <w:rFonts w:eastAsia="GaramondPremrPro-Identity-H"/>
          <w:sz w:val="22"/>
          <w:szCs w:val="22"/>
        </w:rPr>
        <w:t xml:space="preserve">. </w:t>
      </w:r>
      <w:r>
        <w:rPr>
          <w:rFonts w:eastAsia="GaramondPremrPro-Identity-H"/>
          <w:sz w:val="22"/>
          <w:szCs w:val="22"/>
        </w:rPr>
        <w:t>. . .</w:t>
      </w:r>
      <w:proofErr w:type="gramEnd"/>
    </w:p>
    <w:p w:rsidR="00F90A37" w:rsidRPr="00F90A37" w:rsidRDefault="00F90A37" w:rsidP="00F90A37">
      <w:pPr>
        <w:autoSpaceDE w:val="0"/>
        <w:autoSpaceDN w:val="0"/>
        <w:adjustRightInd w:val="0"/>
        <w:ind w:right="-1"/>
        <w:jc w:val="both"/>
        <w:rPr>
          <w:rFonts w:eastAsia="GaramondPremrPro-Identity-H"/>
          <w:sz w:val="20"/>
          <w:szCs w:val="20"/>
        </w:rPr>
      </w:pPr>
      <w:r w:rsidRPr="00F90A37">
        <w:rPr>
          <w:rFonts w:eastAsia="GaramondPremrPro-Identity-H"/>
          <w:sz w:val="20"/>
          <w:szCs w:val="20"/>
        </w:rPr>
        <w:t>(</w:t>
      </w:r>
      <w:r w:rsidRPr="00F90A37">
        <w:rPr>
          <w:rFonts w:eastAsia="GaramondPremrPro-Identity-H"/>
          <w:i/>
          <w:sz w:val="20"/>
          <w:szCs w:val="20"/>
        </w:rPr>
        <w:t>Use</w:t>
      </w:r>
      <w:r w:rsidRPr="00F90A37">
        <w:rPr>
          <w:rFonts w:eastAsia="GaramondPremrPro-Identity-H"/>
          <w:sz w:val="20"/>
          <w:szCs w:val="20"/>
        </w:rPr>
        <w:t xml:space="preserve"> </w:t>
      </w:r>
      <w:r w:rsidRPr="00F90A37">
        <w:rPr>
          <w:rFonts w:eastAsia="GaramondPremrPro-Identity-H"/>
          <w:i/>
          <w:sz w:val="20"/>
          <w:szCs w:val="20"/>
        </w:rPr>
        <w:t xml:space="preserve">block letters, as shown in your </w:t>
      </w:r>
      <w:proofErr w:type="gramStart"/>
      <w:r w:rsidRPr="00F90A37">
        <w:rPr>
          <w:rFonts w:eastAsia="GaramondPremrPro-Identity-H"/>
          <w:i/>
          <w:sz w:val="20"/>
          <w:szCs w:val="20"/>
        </w:rPr>
        <w:t>drivers</w:t>
      </w:r>
      <w:proofErr w:type="gramEnd"/>
      <w:r w:rsidRPr="00F90A37">
        <w:rPr>
          <w:rFonts w:eastAsia="GaramondPremrPro-Identity-H"/>
          <w:i/>
          <w:sz w:val="20"/>
          <w:szCs w:val="20"/>
        </w:rPr>
        <w:t xml:space="preserve"> licence</w:t>
      </w:r>
      <w:r w:rsidRPr="00F90A37">
        <w:rPr>
          <w:rFonts w:eastAsia="GaramondPremrPro-Identity-H"/>
          <w:sz w:val="20"/>
          <w:szCs w:val="20"/>
        </w:rPr>
        <w:t>)</w:t>
      </w:r>
    </w:p>
    <w:p w:rsidR="00F90A37" w:rsidRDefault="00F90A37" w:rsidP="00F90A37">
      <w:pPr>
        <w:autoSpaceDE w:val="0"/>
        <w:autoSpaceDN w:val="0"/>
        <w:adjustRightInd w:val="0"/>
        <w:ind w:right="-1"/>
        <w:jc w:val="both"/>
        <w:rPr>
          <w:rFonts w:eastAsia="GaramondPremrPro-Identity-H"/>
          <w:sz w:val="22"/>
          <w:szCs w:val="22"/>
        </w:rPr>
      </w:pPr>
    </w:p>
    <w:p w:rsidR="00493316" w:rsidRDefault="00493316" w:rsidP="00493316">
      <w:pPr>
        <w:tabs>
          <w:tab w:val="left" w:pos="720"/>
        </w:tabs>
        <w:autoSpaceDE w:val="0"/>
        <w:autoSpaceDN w:val="0"/>
        <w:adjustRightInd w:val="0"/>
        <w:ind w:left="720" w:right="-1" w:hanging="720"/>
        <w:jc w:val="both"/>
        <w:rPr>
          <w:rFonts w:eastAsia="GaramondPremrPro-Identity-H"/>
          <w:sz w:val="22"/>
          <w:szCs w:val="22"/>
        </w:rPr>
      </w:pPr>
      <w:r w:rsidRPr="00A24DC2">
        <w:rPr>
          <w:rFonts w:eastAsia="MS Gothic" w:hAnsi="MS Gothic" w:cs="Arial"/>
          <w:sz w:val="28"/>
          <w:szCs w:val="28"/>
        </w:rPr>
        <w:t>☐</w:t>
      </w:r>
      <w:r>
        <w:rPr>
          <w:rFonts w:eastAsia="GaramondPremrPro-Identity-H"/>
          <w:sz w:val="22"/>
          <w:szCs w:val="22"/>
        </w:rPr>
        <w:tab/>
        <w:t xml:space="preserve">YES.  </w:t>
      </w:r>
      <w:r w:rsidRPr="00A173BE">
        <w:rPr>
          <w:rFonts w:eastAsia="GaramondPremrPro-Identity-H"/>
          <w:sz w:val="22"/>
          <w:szCs w:val="22"/>
        </w:rPr>
        <w:t>I</w:t>
      </w:r>
      <w:r>
        <w:rPr>
          <w:rFonts w:eastAsia="GaramondPremrPro-Identity-H"/>
          <w:sz w:val="22"/>
          <w:szCs w:val="22"/>
        </w:rPr>
        <w:t xml:space="preserve"> </w:t>
      </w:r>
      <w:r w:rsidRPr="00A173BE">
        <w:rPr>
          <w:rFonts w:eastAsia="GaramondPremrPro-Identity-H"/>
          <w:sz w:val="22"/>
          <w:szCs w:val="22"/>
        </w:rPr>
        <w:t xml:space="preserve">have read and understand the information above, and any questions I have asked have been answered to my satisfaction. I agree freely to </w:t>
      </w:r>
      <w:r>
        <w:rPr>
          <w:rFonts w:eastAsia="GaramondPremrPro-Identity-H"/>
          <w:sz w:val="22"/>
          <w:szCs w:val="22"/>
        </w:rPr>
        <w:t xml:space="preserve">take </w:t>
      </w:r>
      <w:r w:rsidRPr="00A173BE">
        <w:rPr>
          <w:rFonts w:eastAsia="GaramondPremrPro-Identity-H"/>
          <w:sz w:val="22"/>
          <w:szCs w:val="22"/>
        </w:rPr>
        <w:t xml:space="preserve">part in the collection of information regarding traffic offenders and driving, knowing that I can withdraw from </w:t>
      </w:r>
      <w:r>
        <w:rPr>
          <w:rFonts w:eastAsia="GaramondPremrPro-Identity-H"/>
          <w:sz w:val="22"/>
          <w:szCs w:val="22"/>
        </w:rPr>
        <w:t>taking part</w:t>
      </w:r>
      <w:r w:rsidRPr="00A173BE">
        <w:rPr>
          <w:rFonts w:eastAsia="GaramondPremrPro-Identity-H"/>
          <w:sz w:val="22"/>
          <w:szCs w:val="22"/>
        </w:rPr>
        <w:t xml:space="preserve"> at any time without </w:t>
      </w:r>
      <w:r>
        <w:rPr>
          <w:rFonts w:eastAsia="GaramondPremrPro-Identity-H"/>
          <w:sz w:val="22"/>
          <w:szCs w:val="22"/>
        </w:rPr>
        <w:t xml:space="preserve">any </w:t>
      </w:r>
      <w:r w:rsidRPr="00A173BE">
        <w:rPr>
          <w:rFonts w:eastAsia="GaramondPremrPro-Identity-H"/>
          <w:sz w:val="22"/>
          <w:szCs w:val="22"/>
        </w:rPr>
        <w:t>consequence.</w:t>
      </w:r>
    </w:p>
    <w:p w:rsidR="00493316" w:rsidRPr="00A173BE" w:rsidRDefault="00493316" w:rsidP="00493316">
      <w:pPr>
        <w:tabs>
          <w:tab w:val="left" w:pos="720"/>
        </w:tabs>
        <w:autoSpaceDE w:val="0"/>
        <w:autoSpaceDN w:val="0"/>
        <w:adjustRightInd w:val="0"/>
        <w:ind w:left="720" w:right="-1" w:hanging="720"/>
        <w:jc w:val="both"/>
        <w:rPr>
          <w:rFonts w:eastAsia="GaramondPremrPro-Identity-H"/>
          <w:sz w:val="22"/>
          <w:szCs w:val="22"/>
        </w:rPr>
      </w:pPr>
      <w:r w:rsidRPr="00A24DC2">
        <w:rPr>
          <w:rFonts w:eastAsia="MS Gothic" w:hAnsi="MS Gothic" w:cs="Arial"/>
          <w:sz w:val="28"/>
          <w:szCs w:val="28"/>
        </w:rPr>
        <w:t>☐</w:t>
      </w:r>
      <w:r>
        <w:rPr>
          <w:rFonts w:eastAsia="GaramondPremrPro-Identity-H"/>
          <w:sz w:val="22"/>
          <w:szCs w:val="22"/>
        </w:rPr>
        <w:tab/>
        <w:t>NO.  I don’t want to take part in the research.</w:t>
      </w:r>
    </w:p>
    <w:p w:rsidR="00493316" w:rsidRDefault="00493316" w:rsidP="00493316">
      <w:pPr>
        <w:autoSpaceDE w:val="0"/>
        <w:autoSpaceDN w:val="0"/>
        <w:adjustRightInd w:val="0"/>
        <w:ind w:right="-1"/>
        <w:jc w:val="both"/>
        <w:rPr>
          <w:rFonts w:eastAsia="GaramondPremrPro-Identity-H"/>
          <w:sz w:val="22"/>
          <w:szCs w:val="22"/>
        </w:rPr>
      </w:pPr>
    </w:p>
    <w:p w:rsidR="00493316" w:rsidRDefault="00493316" w:rsidP="00F90A37">
      <w:pPr>
        <w:autoSpaceDE w:val="0"/>
        <w:autoSpaceDN w:val="0"/>
        <w:adjustRightInd w:val="0"/>
        <w:ind w:right="-1"/>
        <w:jc w:val="both"/>
        <w:rPr>
          <w:rFonts w:eastAsia="GaramondPremrPro-Identity-H"/>
          <w:sz w:val="22"/>
          <w:szCs w:val="22"/>
        </w:rPr>
      </w:pPr>
    </w:p>
    <w:p w:rsidR="009131B1" w:rsidRDefault="00F90A37" w:rsidP="00922BC5">
      <w:pPr>
        <w:autoSpaceDE w:val="0"/>
        <w:autoSpaceDN w:val="0"/>
        <w:adjustRightInd w:val="0"/>
        <w:ind w:right="-1"/>
        <w:jc w:val="both"/>
        <w:rPr>
          <w:rFonts w:eastAsia="GaramondPremrPro-Identity-H"/>
          <w:sz w:val="22"/>
          <w:szCs w:val="22"/>
        </w:rPr>
      </w:pPr>
      <w:r w:rsidRPr="00A173BE">
        <w:rPr>
          <w:rFonts w:eastAsia="GaramondPremrPro-Identity-H"/>
          <w:sz w:val="22"/>
          <w:szCs w:val="22"/>
        </w:rPr>
        <w:t xml:space="preserve">Participant’s Signature: . . . . . . . . . . . . . . . . . . . . . . . . </w:t>
      </w:r>
      <w:proofErr w:type="gramStart"/>
      <w:r w:rsidRPr="00A173BE">
        <w:rPr>
          <w:rFonts w:eastAsia="GaramondPremrPro-Identity-H"/>
          <w:sz w:val="22"/>
          <w:szCs w:val="22"/>
        </w:rPr>
        <w:t>. . . .</w:t>
      </w:r>
      <w:proofErr w:type="gramEnd"/>
      <w:r w:rsidRPr="00A173BE">
        <w:rPr>
          <w:rFonts w:eastAsia="GaramondPremrPro-Identity-H"/>
          <w:sz w:val="22"/>
          <w:szCs w:val="22"/>
        </w:rPr>
        <w:t xml:space="preserve"> .  . . . . . . . . . . . . . .  Date:  </w:t>
      </w:r>
      <w:proofErr w:type="gramStart"/>
      <w:r w:rsidRPr="00A173BE">
        <w:rPr>
          <w:rFonts w:eastAsia="GaramondPremrPro-Identity-H"/>
          <w:sz w:val="22"/>
          <w:szCs w:val="22"/>
        </w:rPr>
        <w:t>. . . .</w:t>
      </w:r>
      <w:proofErr w:type="gramEnd"/>
      <w:r>
        <w:rPr>
          <w:rFonts w:eastAsia="GaramondPremrPro-Identity-H"/>
          <w:sz w:val="22"/>
          <w:szCs w:val="22"/>
        </w:rPr>
        <w:t xml:space="preserve"> .</w:t>
      </w:r>
      <w:r w:rsidRPr="00A173BE">
        <w:rPr>
          <w:rFonts w:eastAsia="GaramondPremrPro-Identity-H"/>
          <w:sz w:val="22"/>
          <w:szCs w:val="22"/>
        </w:rPr>
        <w:t xml:space="preserve"> / . . . </w:t>
      </w:r>
      <w:r>
        <w:rPr>
          <w:rFonts w:eastAsia="GaramondPremrPro-Identity-H"/>
          <w:sz w:val="22"/>
          <w:szCs w:val="22"/>
        </w:rPr>
        <w:t xml:space="preserve">. </w:t>
      </w:r>
      <w:r w:rsidRPr="00A173BE">
        <w:rPr>
          <w:rFonts w:eastAsia="GaramondPremrPro-Identity-H"/>
          <w:sz w:val="22"/>
          <w:szCs w:val="22"/>
        </w:rPr>
        <w:t>./.</w:t>
      </w:r>
      <w:r>
        <w:rPr>
          <w:rFonts w:eastAsia="GaramondPremrPro-Identity-H"/>
          <w:sz w:val="22"/>
          <w:szCs w:val="22"/>
        </w:rPr>
        <w:t xml:space="preserve">20 . . . </w:t>
      </w:r>
    </w:p>
    <w:p w:rsidR="00187C3C" w:rsidRDefault="00187C3C" w:rsidP="00187C3C">
      <w:pPr>
        <w:widowControl w:val="0"/>
        <w:autoSpaceDE w:val="0"/>
        <w:autoSpaceDN w:val="0"/>
        <w:adjustRightInd w:val="0"/>
        <w:jc w:val="center"/>
        <w:rPr>
          <w:rFonts w:eastAsia="GaramondPremrPro-Identity-H"/>
          <w:sz w:val="22"/>
          <w:szCs w:val="22"/>
        </w:rPr>
      </w:pPr>
      <w:r w:rsidRPr="007C030A">
        <w:rPr>
          <w:rFonts w:cs="Arial"/>
          <w:b/>
          <w:i/>
          <w:sz w:val="19"/>
          <w:szCs w:val="19"/>
          <w:lang w:val="en-US"/>
        </w:rPr>
        <w:t xml:space="preserve">Thank you - Please </w:t>
      </w:r>
      <w:r>
        <w:rPr>
          <w:rFonts w:cs="Arial"/>
          <w:b/>
          <w:i/>
          <w:sz w:val="19"/>
          <w:szCs w:val="19"/>
          <w:lang w:val="en-US"/>
        </w:rPr>
        <w:t>email</w:t>
      </w:r>
      <w:r w:rsidRPr="007C030A">
        <w:rPr>
          <w:rFonts w:cs="Arial"/>
          <w:b/>
          <w:i/>
          <w:sz w:val="19"/>
          <w:szCs w:val="19"/>
          <w:lang w:val="en-US"/>
        </w:rPr>
        <w:t xml:space="preserve"> this </w:t>
      </w:r>
      <w:r>
        <w:rPr>
          <w:rFonts w:cs="Arial"/>
          <w:b/>
          <w:i/>
          <w:sz w:val="19"/>
          <w:szCs w:val="19"/>
          <w:lang w:val="en-US"/>
        </w:rPr>
        <w:t>Information &amp; Consent form back to blacktowntop@gmail.com</w:t>
      </w:r>
    </w:p>
    <w:sectPr w:rsidR="00187C3C" w:rsidSect="00F90A37">
      <w:pgSz w:w="11909" w:h="16834" w:code="9"/>
      <w:pgMar w:top="1134" w:right="851" w:bottom="851" w:left="99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PremrPro-Identity-H">
    <w:altName w:val="Arial Unicode MS"/>
    <w:charset w:val="88"/>
    <w:family w:val="auto"/>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B69C0"/>
    <w:multiLevelType w:val="hybridMultilevel"/>
    <w:tmpl w:val="FD904566"/>
    <w:lvl w:ilvl="0" w:tplc="E960CDCE">
      <w:start w:val="1"/>
      <w:numFmt w:val="lowerLetter"/>
      <w:lvlText w:val="%1)"/>
      <w:lvlJc w:val="left"/>
      <w:pPr>
        <w:tabs>
          <w:tab w:val="num" w:pos="1997"/>
        </w:tabs>
        <w:ind w:left="1997" w:hanging="720"/>
      </w:pPr>
      <w:rPr>
        <w:rFonts w:hint="default"/>
      </w:rPr>
    </w:lvl>
    <w:lvl w:ilvl="1" w:tplc="0C090019" w:tentative="1">
      <w:start w:val="1"/>
      <w:numFmt w:val="lowerLetter"/>
      <w:lvlText w:val="%2."/>
      <w:lvlJc w:val="left"/>
      <w:pPr>
        <w:tabs>
          <w:tab w:val="num" w:pos="2357"/>
        </w:tabs>
        <w:ind w:left="2357" w:hanging="360"/>
      </w:pPr>
    </w:lvl>
    <w:lvl w:ilvl="2" w:tplc="0C09001B" w:tentative="1">
      <w:start w:val="1"/>
      <w:numFmt w:val="lowerRoman"/>
      <w:lvlText w:val="%3."/>
      <w:lvlJc w:val="right"/>
      <w:pPr>
        <w:tabs>
          <w:tab w:val="num" w:pos="3077"/>
        </w:tabs>
        <w:ind w:left="3077" w:hanging="180"/>
      </w:pPr>
    </w:lvl>
    <w:lvl w:ilvl="3" w:tplc="0C09000F" w:tentative="1">
      <w:start w:val="1"/>
      <w:numFmt w:val="decimal"/>
      <w:lvlText w:val="%4."/>
      <w:lvlJc w:val="left"/>
      <w:pPr>
        <w:tabs>
          <w:tab w:val="num" w:pos="3797"/>
        </w:tabs>
        <w:ind w:left="3797" w:hanging="360"/>
      </w:pPr>
    </w:lvl>
    <w:lvl w:ilvl="4" w:tplc="0C090019" w:tentative="1">
      <w:start w:val="1"/>
      <w:numFmt w:val="lowerLetter"/>
      <w:lvlText w:val="%5."/>
      <w:lvlJc w:val="left"/>
      <w:pPr>
        <w:tabs>
          <w:tab w:val="num" w:pos="4517"/>
        </w:tabs>
        <w:ind w:left="4517" w:hanging="360"/>
      </w:pPr>
    </w:lvl>
    <w:lvl w:ilvl="5" w:tplc="0C09001B" w:tentative="1">
      <w:start w:val="1"/>
      <w:numFmt w:val="lowerRoman"/>
      <w:lvlText w:val="%6."/>
      <w:lvlJc w:val="right"/>
      <w:pPr>
        <w:tabs>
          <w:tab w:val="num" w:pos="5237"/>
        </w:tabs>
        <w:ind w:left="5237" w:hanging="180"/>
      </w:pPr>
    </w:lvl>
    <w:lvl w:ilvl="6" w:tplc="0C09000F" w:tentative="1">
      <w:start w:val="1"/>
      <w:numFmt w:val="decimal"/>
      <w:lvlText w:val="%7."/>
      <w:lvlJc w:val="left"/>
      <w:pPr>
        <w:tabs>
          <w:tab w:val="num" w:pos="5957"/>
        </w:tabs>
        <w:ind w:left="5957" w:hanging="360"/>
      </w:pPr>
    </w:lvl>
    <w:lvl w:ilvl="7" w:tplc="0C090019" w:tentative="1">
      <w:start w:val="1"/>
      <w:numFmt w:val="lowerLetter"/>
      <w:lvlText w:val="%8."/>
      <w:lvlJc w:val="left"/>
      <w:pPr>
        <w:tabs>
          <w:tab w:val="num" w:pos="6677"/>
        </w:tabs>
        <w:ind w:left="6677" w:hanging="360"/>
      </w:pPr>
    </w:lvl>
    <w:lvl w:ilvl="8" w:tplc="0C09001B" w:tentative="1">
      <w:start w:val="1"/>
      <w:numFmt w:val="lowerRoman"/>
      <w:lvlText w:val="%9."/>
      <w:lvlJc w:val="right"/>
      <w:pPr>
        <w:tabs>
          <w:tab w:val="num" w:pos="7397"/>
        </w:tabs>
        <w:ind w:left="7397" w:hanging="180"/>
      </w:pPr>
    </w:lvl>
  </w:abstractNum>
  <w:abstractNum w:abstractNumId="1" w15:restartNumberingAfterBreak="0">
    <w:nsid w:val="3E4F29B3"/>
    <w:multiLevelType w:val="hybridMultilevel"/>
    <w:tmpl w:val="DEEA75F6"/>
    <w:lvl w:ilvl="0" w:tplc="0C090001">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2" w15:restartNumberingAfterBreak="0">
    <w:nsid w:val="62005487"/>
    <w:multiLevelType w:val="hybridMultilevel"/>
    <w:tmpl w:val="26EA5E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7A0D149A"/>
    <w:multiLevelType w:val="hybridMultilevel"/>
    <w:tmpl w:val="059441B2"/>
    <w:lvl w:ilvl="0" w:tplc="F168CE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EC"/>
    <w:rsid w:val="000429A1"/>
    <w:rsid w:val="00055562"/>
    <w:rsid w:val="000F7B0C"/>
    <w:rsid w:val="00110398"/>
    <w:rsid w:val="00120DAD"/>
    <w:rsid w:val="00175F02"/>
    <w:rsid w:val="00187C3C"/>
    <w:rsid w:val="001975AE"/>
    <w:rsid w:val="00232AFE"/>
    <w:rsid w:val="003240F7"/>
    <w:rsid w:val="003441B7"/>
    <w:rsid w:val="003771C9"/>
    <w:rsid w:val="004212C9"/>
    <w:rsid w:val="004302D5"/>
    <w:rsid w:val="004818CA"/>
    <w:rsid w:val="00493316"/>
    <w:rsid w:val="00591D8C"/>
    <w:rsid w:val="00754903"/>
    <w:rsid w:val="008C3EBB"/>
    <w:rsid w:val="008E51F4"/>
    <w:rsid w:val="009131B1"/>
    <w:rsid w:val="00922BC5"/>
    <w:rsid w:val="00981831"/>
    <w:rsid w:val="009D18EC"/>
    <w:rsid w:val="00A57784"/>
    <w:rsid w:val="00AE2895"/>
    <w:rsid w:val="00BA054C"/>
    <w:rsid w:val="00BF0B6E"/>
    <w:rsid w:val="00C967B8"/>
    <w:rsid w:val="00CE2FC7"/>
    <w:rsid w:val="00D46EEF"/>
    <w:rsid w:val="00D5557B"/>
    <w:rsid w:val="00DD15EC"/>
    <w:rsid w:val="00ED355B"/>
    <w:rsid w:val="00F708B4"/>
    <w:rsid w:val="00F71B7E"/>
    <w:rsid w:val="00F90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7B0BFD"/>
  <w15:chartTrackingRefBased/>
  <w15:docId w15:val="{75DCCA35-3C32-4D54-91E1-277585C3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08B4"/>
    <w:rPr>
      <w:sz w:val="24"/>
      <w:szCs w:val="24"/>
      <w:lang w:eastAsia="en-US"/>
    </w:rPr>
  </w:style>
  <w:style w:type="paragraph" w:styleId="Heading1">
    <w:name w:val="heading 1"/>
    <w:basedOn w:val="Normal"/>
    <w:next w:val="Normal"/>
    <w:qFormat/>
    <w:rsid w:val="00F708B4"/>
    <w:pPr>
      <w:keepNext/>
      <w:jc w:val="center"/>
      <w:outlineLvl w:val="0"/>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708B4"/>
    <w:rPr>
      <w:color w:val="0000FF"/>
      <w:u w:val="single"/>
    </w:rPr>
  </w:style>
  <w:style w:type="paragraph" w:styleId="Title">
    <w:name w:val="Title"/>
    <w:basedOn w:val="Normal"/>
    <w:qFormat/>
    <w:rsid w:val="00F708B4"/>
    <w:pPr>
      <w:jc w:val="center"/>
    </w:pPr>
    <w:rPr>
      <w:b/>
      <w:bCs/>
      <w:sz w:val="44"/>
    </w:rPr>
  </w:style>
  <w:style w:type="paragraph" w:styleId="BalloonText">
    <w:name w:val="Balloon Text"/>
    <w:basedOn w:val="Normal"/>
    <w:semiHidden/>
    <w:rsid w:val="000F7B0C"/>
    <w:rPr>
      <w:rFonts w:ascii="Tahoma" w:hAnsi="Tahoma" w:cs="Tahoma"/>
      <w:sz w:val="16"/>
      <w:szCs w:val="16"/>
    </w:rPr>
  </w:style>
  <w:style w:type="table" w:styleId="TableGrid">
    <w:name w:val="Table Grid"/>
    <w:basedOn w:val="TableNormal"/>
    <w:rsid w:val="0034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90A37"/>
    <w:rPr>
      <w:i/>
      <w:iCs/>
    </w:rPr>
  </w:style>
  <w:style w:type="character" w:styleId="FollowedHyperlink">
    <w:name w:val="FollowedHyperlink"/>
    <w:rsid w:val="004933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trafficoffenders.com.au/Top%20Logo%20Smal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Traffic Offenders Program (TOP) Inc</vt:lpstr>
    </vt:vector>
  </TitlesOfParts>
  <Company>Harvey Norman</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Offenders Program (TOP) Inc</dc:title>
  <dc:subject/>
  <dc:creator>Mathew</dc:creator>
  <cp:keywords/>
  <cp:lastModifiedBy>Ian Faulks</cp:lastModifiedBy>
  <cp:revision>2</cp:revision>
  <cp:lastPrinted>2015-08-04T00:17:00Z</cp:lastPrinted>
  <dcterms:created xsi:type="dcterms:W3CDTF">2024-02-25T21:51:00Z</dcterms:created>
  <dcterms:modified xsi:type="dcterms:W3CDTF">2024-02-25T21:51:00Z</dcterms:modified>
</cp:coreProperties>
</file>